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DA" w:rsidRPr="00AD4911" w:rsidRDefault="00BA2ADA" w:rsidP="00BA2ADA">
      <w:pPr>
        <w:jc w:val="center"/>
        <w:rPr>
          <w:b/>
          <w:sz w:val="28"/>
          <w:szCs w:val="28"/>
        </w:rPr>
      </w:pPr>
      <w:r w:rsidRPr="00AD4911">
        <w:rPr>
          <w:b/>
          <w:sz w:val="28"/>
          <w:szCs w:val="28"/>
        </w:rPr>
        <w:t>АДМИНИСТРАЦИЯ МУНИЦИПАЛЬНОГО РАЙОНА</w:t>
      </w:r>
    </w:p>
    <w:p w:rsidR="00BA2ADA" w:rsidRDefault="00BA2ADA" w:rsidP="00BA2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«СРЕТЕНСКИЙ РАЙОН»</w:t>
      </w:r>
    </w:p>
    <w:p w:rsidR="00BA2ADA" w:rsidRPr="00AD4911" w:rsidRDefault="00BA2ADA" w:rsidP="00BA2ADA">
      <w:pPr>
        <w:jc w:val="center"/>
        <w:rPr>
          <w:b/>
          <w:sz w:val="28"/>
          <w:szCs w:val="28"/>
        </w:rPr>
      </w:pPr>
      <w:r w:rsidRPr="00AD4911">
        <w:rPr>
          <w:b/>
          <w:sz w:val="28"/>
          <w:szCs w:val="28"/>
        </w:rPr>
        <w:t>ЗАБАЙКАЛЬСКОГО КРАЯ</w:t>
      </w:r>
    </w:p>
    <w:p w:rsidR="00BA2ADA" w:rsidRDefault="00BA2ADA" w:rsidP="00BA2ADA">
      <w:pPr>
        <w:jc w:val="center"/>
        <w:rPr>
          <w:sz w:val="28"/>
          <w:szCs w:val="28"/>
        </w:rPr>
      </w:pPr>
    </w:p>
    <w:p w:rsidR="00BA2ADA" w:rsidRDefault="00BA2ADA" w:rsidP="00BA2A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bookmarkStart w:id="0" w:name="_GoBack"/>
      <w:bookmarkEnd w:id="0"/>
      <w:r>
        <w:rPr>
          <w:b/>
          <w:sz w:val="32"/>
          <w:szCs w:val="32"/>
        </w:rPr>
        <w:t xml:space="preserve">Е </w:t>
      </w:r>
    </w:p>
    <w:p w:rsidR="00BA2ADA" w:rsidRDefault="00BA2ADA" w:rsidP="00BA2ADA">
      <w:pPr>
        <w:rPr>
          <w:sz w:val="28"/>
          <w:szCs w:val="28"/>
        </w:rPr>
      </w:pPr>
    </w:p>
    <w:p w:rsidR="00BA2ADA" w:rsidRDefault="003C1571" w:rsidP="00BA2AD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D4911">
        <w:rPr>
          <w:sz w:val="28"/>
          <w:szCs w:val="28"/>
        </w:rPr>
        <w:t xml:space="preserve"> июля</w:t>
      </w:r>
      <w:r w:rsidR="00126161">
        <w:rPr>
          <w:sz w:val="28"/>
          <w:szCs w:val="28"/>
        </w:rPr>
        <w:t xml:space="preserve"> 2022</w:t>
      </w:r>
      <w:r w:rsidR="00BA2ADA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                    </w:t>
      </w:r>
      <w:r w:rsidR="00AD491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№  248</w:t>
      </w:r>
    </w:p>
    <w:p w:rsidR="00BA2ADA" w:rsidRDefault="00BA2ADA" w:rsidP="00BA2A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ретенск</w:t>
      </w:r>
      <w:proofErr w:type="spellEnd"/>
    </w:p>
    <w:p w:rsidR="00BA2ADA" w:rsidRDefault="00BA2ADA" w:rsidP="00BA2ADA"/>
    <w:p w:rsidR="009D39E1" w:rsidRPr="009D39E1" w:rsidRDefault="009D39E1" w:rsidP="009D39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D39E1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D39E1" w:rsidRPr="009D39E1" w:rsidRDefault="009D39E1" w:rsidP="009D39E1">
      <w:pPr>
        <w:jc w:val="center"/>
        <w:rPr>
          <w:b/>
          <w:bCs/>
          <w:sz w:val="28"/>
          <w:szCs w:val="28"/>
        </w:rPr>
      </w:pPr>
      <w:r w:rsidRPr="009D39E1">
        <w:rPr>
          <w:b/>
          <w:bCs/>
          <w:sz w:val="28"/>
          <w:szCs w:val="28"/>
        </w:rPr>
        <w:t>«</w:t>
      </w:r>
      <w:r w:rsidR="00577A25">
        <w:rPr>
          <w:b/>
          <w:bCs/>
          <w:sz w:val="28"/>
          <w:szCs w:val="28"/>
        </w:rPr>
        <w:t>Сохранение, поддержка, развитие культуры и искусства Сретенского района на 2021 – 2025гг.</w:t>
      </w:r>
      <w:r w:rsidRPr="009D39E1">
        <w:rPr>
          <w:b/>
          <w:bCs/>
          <w:sz w:val="28"/>
          <w:szCs w:val="28"/>
        </w:rPr>
        <w:t xml:space="preserve">», </w:t>
      </w:r>
      <w:proofErr w:type="gramStart"/>
      <w:r w:rsidRPr="009D39E1">
        <w:rPr>
          <w:b/>
          <w:bCs/>
          <w:sz w:val="28"/>
          <w:szCs w:val="28"/>
        </w:rPr>
        <w:t>утвержденную</w:t>
      </w:r>
      <w:proofErr w:type="gramEnd"/>
      <w:r w:rsidRPr="009D39E1">
        <w:rPr>
          <w:b/>
          <w:bCs/>
          <w:sz w:val="28"/>
          <w:szCs w:val="28"/>
        </w:rPr>
        <w:t xml:space="preserve"> постановлением администрации муниципального района </w:t>
      </w:r>
    </w:p>
    <w:p w:rsidR="00BA2ADA" w:rsidRPr="00E372FB" w:rsidRDefault="009D39E1" w:rsidP="009D39E1">
      <w:pPr>
        <w:jc w:val="center"/>
        <w:rPr>
          <w:b/>
          <w:sz w:val="28"/>
          <w:szCs w:val="28"/>
        </w:rPr>
      </w:pPr>
      <w:r w:rsidRPr="009D39E1">
        <w:rPr>
          <w:b/>
          <w:bCs/>
          <w:sz w:val="28"/>
          <w:szCs w:val="28"/>
        </w:rPr>
        <w:t xml:space="preserve">«Сретенский район» № </w:t>
      </w:r>
      <w:r w:rsidR="00577A2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="00577A25">
        <w:rPr>
          <w:b/>
          <w:bCs/>
          <w:sz w:val="28"/>
          <w:szCs w:val="28"/>
        </w:rPr>
        <w:t>1</w:t>
      </w:r>
      <w:r w:rsidRPr="009D39E1">
        <w:rPr>
          <w:b/>
          <w:bCs/>
          <w:sz w:val="28"/>
          <w:szCs w:val="28"/>
        </w:rPr>
        <w:t xml:space="preserve"> от </w:t>
      </w:r>
      <w:r w:rsidR="00577A25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.08.</w:t>
      </w:r>
      <w:r w:rsidRPr="009D39E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9D39E1">
        <w:rPr>
          <w:b/>
          <w:bCs/>
          <w:sz w:val="28"/>
          <w:szCs w:val="28"/>
        </w:rPr>
        <w:t xml:space="preserve"> года</w:t>
      </w:r>
    </w:p>
    <w:p w:rsidR="00BA2ADA" w:rsidRDefault="00BA2ADA" w:rsidP="00BA2ADA">
      <w:pPr>
        <w:rPr>
          <w:b/>
          <w:sz w:val="28"/>
          <w:szCs w:val="28"/>
        </w:rPr>
      </w:pPr>
    </w:p>
    <w:p w:rsidR="00BA2ADA" w:rsidRDefault="00BA2ADA" w:rsidP="00BA2AD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color w:val="000000"/>
          <w:sz w:val="28"/>
        </w:rPr>
        <w:t>Положением</w:t>
      </w:r>
      <w:r w:rsidRPr="00E22648">
        <w:rPr>
          <w:color w:val="000000"/>
          <w:sz w:val="28"/>
        </w:rPr>
        <w:t xml:space="preserve"> о порядке разработки, утверждения,</w:t>
      </w:r>
      <w:r w:rsidRPr="00E22648">
        <w:rPr>
          <w:color w:val="000000"/>
          <w:sz w:val="28"/>
        </w:rPr>
        <w:br/>
        <w:t>реализации и оценке эффективности муниципальных программ муниципального</w:t>
      </w:r>
      <w:r>
        <w:rPr>
          <w:color w:val="000000"/>
          <w:sz w:val="28"/>
        </w:rPr>
        <w:t xml:space="preserve"> района </w:t>
      </w:r>
      <w:r w:rsidRPr="006360C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«Сретенский район», утвержденным постановлением</w:t>
      </w:r>
      <w:r>
        <w:rPr>
          <w:sz w:val="28"/>
          <w:szCs w:val="28"/>
        </w:rPr>
        <w:t xml:space="preserve"> Администрации</w:t>
      </w:r>
      <w:r w:rsidRPr="001B0720">
        <w:rPr>
          <w:sz w:val="28"/>
          <w:szCs w:val="28"/>
        </w:rPr>
        <w:t xml:space="preserve"> МР «Сретенский район» </w:t>
      </w:r>
      <w:r>
        <w:rPr>
          <w:sz w:val="28"/>
          <w:szCs w:val="28"/>
        </w:rPr>
        <w:t xml:space="preserve">№ 108 от 19.02.2014 года, решением Совета </w:t>
      </w:r>
      <w:r w:rsidRPr="001B0720">
        <w:rPr>
          <w:sz w:val="28"/>
          <w:szCs w:val="28"/>
        </w:rPr>
        <w:t xml:space="preserve">МР «Сретенский район» </w:t>
      </w:r>
      <w:r w:rsidR="009D39E1" w:rsidRPr="009D39E1">
        <w:rPr>
          <w:sz w:val="28"/>
          <w:szCs w:val="28"/>
        </w:rPr>
        <w:t xml:space="preserve">№ 107 - РНП от 24 декабря 2021 г </w:t>
      </w:r>
      <w:r w:rsidR="009D39E1">
        <w:rPr>
          <w:sz w:val="28"/>
          <w:szCs w:val="28"/>
        </w:rPr>
        <w:t>«</w:t>
      </w:r>
      <w:r w:rsidR="009D39E1" w:rsidRPr="009D39E1">
        <w:rPr>
          <w:sz w:val="28"/>
          <w:szCs w:val="28"/>
        </w:rPr>
        <w:t>О бюджете муниципального района «Сретенский район» на 2022 год и пл</w:t>
      </w:r>
      <w:r w:rsidR="009D39E1">
        <w:rPr>
          <w:sz w:val="28"/>
          <w:szCs w:val="28"/>
        </w:rPr>
        <w:t>ановый период 2023 и 2024 годов»</w:t>
      </w:r>
      <w:r>
        <w:rPr>
          <w:sz w:val="28"/>
          <w:szCs w:val="28"/>
        </w:rPr>
        <w:t xml:space="preserve"> Администрация</w:t>
      </w:r>
      <w:r w:rsidRPr="001B0720">
        <w:rPr>
          <w:sz w:val="28"/>
          <w:szCs w:val="28"/>
        </w:rPr>
        <w:t xml:space="preserve"> МР «Сретенский район» постановляет</w:t>
      </w:r>
      <w:r>
        <w:rPr>
          <w:sz w:val="28"/>
          <w:szCs w:val="28"/>
        </w:rPr>
        <w:t>:</w:t>
      </w:r>
    </w:p>
    <w:p w:rsidR="00BA2ADA" w:rsidRPr="00026972" w:rsidRDefault="00BA2ADA" w:rsidP="009D39E1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02697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26972">
        <w:rPr>
          <w:sz w:val="28"/>
          <w:szCs w:val="28"/>
        </w:rPr>
        <w:t>Внести изменения</w:t>
      </w:r>
      <w:r w:rsidR="00577A25">
        <w:rPr>
          <w:sz w:val="28"/>
          <w:szCs w:val="28"/>
        </w:rPr>
        <w:t xml:space="preserve"> и дополнения</w:t>
      </w:r>
      <w:r w:rsidRPr="00026972"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муниципальную </w:t>
      </w:r>
      <w:r w:rsidRPr="00026972">
        <w:rPr>
          <w:color w:val="000000"/>
          <w:sz w:val="28"/>
          <w:szCs w:val="28"/>
        </w:rPr>
        <w:t>программу</w:t>
      </w:r>
      <w:r w:rsidRPr="00026972">
        <w:rPr>
          <w:b/>
          <w:bCs/>
          <w:sz w:val="28"/>
          <w:szCs w:val="28"/>
        </w:rPr>
        <w:t xml:space="preserve"> </w:t>
      </w:r>
      <w:r w:rsidR="009D39E1" w:rsidRPr="00577A25">
        <w:rPr>
          <w:bCs/>
          <w:sz w:val="28"/>
          <w:szCs w:val="28"/>
        </w:rPr>
        <w:t>«</w:t>
      </w:r>
      <w:r w:rsidR="00577A25" w:rsidRPr="00577A25">
        <w:rPr>
          <w:bCs/>
          <w:sz w:val="28"/>
          <w:szCs w:val="28"/>
        </w:rPr>
        <w:t>Сохранение, поддержка, развитие культуры и искусства Сретенского района на 2021 – 2025гг</w:t>
      </w:r>
      <w:r w:rsidR="009D39E1" w:rsidRPr="00577A25">
        <w:rPr>
          <w:bCs/>
          <w:sz w:val="28"/>
          <w:szCs w:val="28"/>
        </w:rPr>
        <w:t xml:space="preserve">», утвержденную постановлением администрации муниципального </w:t>
      </w:r>
      <w:r w:rsidR="00577A25">
        <w:rPr>
          <w:bCs/>
          <w:sz w:val="28"/>
          <w:szCs w:val="28"/>
        </w:rPr>
        <w:t>района «Сретенский район» № 2</w:t>
      </w:r>
      <w:r w:rsidR="009D39E1" w:rsidRPr="009D39E1">
        <w:rPr>
          <w:bCs/>
          <w:sz w:val="28"/>
          <w:szCs w:val="28"/>
        </w:rPr>
        <w:t>5</w:t>
      </w:r>
      <w:r w:rsidR="00577A25">
        <w:rPr>
          <w:bCs/>
          <w:sz w:val="28"/>
          <w:szCs w:val="28"/>
        </w:rPr>
        <w:t>1 от 31</w:t>
      </w:r>
      <w:r w:rsidR="009D39E1" w:rsidRPr="009D39E1">
        <w:rPr>
          <w:bCs/>
          <w:sz w:val="28"/>
          <w:szCs w:val="28"/>
        </w:rPr>
        <w:t>.08.2020 года</w:t>
      </w:r>
      <w:r w:rsidRPr="00026972">
        <w:rPr>
          <w:sz w:val="28"/>
          <w:szCs w:val="28"/>
        </w:rPr>
        <w:t xml:space="preserve"> согласно приложению.</w:t>
      </w:r>
    </w:p>
    <w:p w:rsidR="00BA2ADA" w:rsidRPr="00026972" w:rsidRDefault="00BA2ADA" w:rsidP="009D39E1">
      <w:pPr>
        <w:widowControl w:val="0"/>
        <w:spacing w:line="360" w:lineRule="auto"/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6972">
        <w:rPr>
          <w:sz w:val="28"/>
          <w:szCs w:val="28"/>
        </w:rPr>
        <w:t xml:space="preserve">Опубликовать изменения, внесенные в </w:t>
      </w:r>
      <w:r>
        <w:rPr>
          <w:color w:val="000000"/>
          <w:sz w:val="28"/>
          <w:szCs w:val="28"/>
        </w:rPr>
        <w:t xml:space="preserve">муниципальную </w:t>
      </w:r>
      <w:r w:rsidRPr="00026972">
        <w:rPr>
          <w:color w:val="000000"/>
          <w:sz w:val="28"/>
          <w:szCs w:val="28"/>
        </w:rPr>
        <w:t xml:space="preserve">программу </w:t>
      </w:r>
      <w:r w:rsidR="009D39E1" w:rsidRPr="00577A25">
        <w:rPr>
          <w:bCs/>
          <w:sz w:val="28"/>
          <w:szCs w:val="28"/>
        </w:rPr>
        <w:t>«</w:t>
      </w:r>
      <w:r w:rsidR="00577A25" w:rsidRPr="00577A25">
        <w:rPr>
          <w:bCs/>
          <w:sz w:val="28"/>
          <w:szCs w:val="28"/>
        </w:rPr>
        <w:t>Сохранение, поддержка, развитие культуры и искусства Сретенского района на 2021 – 2025гг</w:t>
      </w:r>
      <w:r w:rsidR="009D39E1" w:rsidRPr="00577A25">
        <w:rPr>
          <w:bCs/>
          <w:sz w:val="28"/>
          <w:szCs w:val="28"/>
        </w:rPr>
        <w:t>», утвержденную постановлением администрации</w:t>
      </w:r>
      <w:r w:rsidR="009D39E1" w:rsidRPr="009D39E1">
        <w:rPr>
          <w:bCs/>
          <w:sz w:val="28"/>
          <w:szCs w:val="28"/>
        </w:rPr>
        <w:t xml:space="preserve"> муниципального райо</w:t>
      </w:r>
      <w:r w:rsidR="00577A25">
        <w:rPr>
          <w:bCs/>
          <w:sz w:val="28"/>
          <w:szCs w:val="28"/>
        </w:rPr>
        <w:t>на «Сретенский район» № 2</w:t>
      </w:r>
      <w:r w:rsidR="009D39E1" w:rsidRPr="009D39E1">
        <w:rPr>
          <w:bCs/>
          <w:sz w:val="28"/>
          <w:szCs w:val="28"/>
        </w:rPr>
        <w:t>5</w:t>
      </w:r>
      <w:r w:rsidR="00577A25">
        <w:rPr>
          <w:bCs/>
          <w:sz w:val="28"/>
          <w:szCs w:val="28"/>
        </w:rPr>
        <w:t>1 от 31</w:t>
      </w:r>
      <w:r w:rsidR="009D39E1" w:rsidRPr="009D39E1">
        <w:rPr>
          <w:bCs/>
          <w:sz w:val="28"/>
          <w:szCs w:val="28"/>
        </w:rPr>
        <w:t>.08.2020 года</w:t>
      </w:r>
      <w:r w:rsidRPr="00026972">
        <w:rPr>
          <w:sz w:val="28"/>
          <w:szCs w:val="28"/>
        </w:rPr>
        <w:t xml:space="preserve"> на официальном сайте муниципального района «Сретенский район» в информационно-теле</w:t>
      </w:r>
      <w:r>
        <w:rPr>
          <w:sz w:val="28"/>
          <w:szCs w:val="28"/>
        </w:rPr>
        <w:t xml:space="preserve">коммуникационной сети Интернет: </w:t>
      </w:r>
      <w:r w:rsidR="009D39E1" w:rsidRPr="009D39E1">
        <w:rPr>
          <w:sz w:val="28"/>
          <w:szCs w:val="28"/>
          <w:lang w:val="en-US"/>
        </w:rPr>
        <w:t>https</w:t>
      </w:r>
      <w:r w:rsidR="009D39E1" w:rsidRPr="009D39E1">
        <w:rPr>
          <w:sz w:val="28"/>
          <w:szCs w:val="28"/>
        </w:rPr>
        <w:t>://</w:t>
      </w:r>
      <w:proofErr w:type="spellStart"/>
      <w:r w:rsidR="009D39E1" w:rsidRPr="009D39E1">
        <w:rPr>
          <w:sz w:val="28"/>
          <w:szCs w:val="28"/>
          <w:lang w:val="en-US"/>
        </w:rPr>
        <w:t>sretensk</w:t>
      </w:r>
      <w:proofErr w:type="spellEnd"/>
      <w:r w:rsidR="009D39E1" w:rsidRPr="009D39E1">
        <w:rPr>
          <w:sz w:val="28"/>
          <w:szCs w:val="28"/>
        </w:rPr>
        <w:t>.75.</w:t>
      </w:r>
      <w:proofErr w:type="spellStart"/>
      <w:r w:rsidR="009D39E1" w:rsidRPr="009D39E1">
        <w:rPr>
          <w:sz w:val="28"/>
          <w:szCs w:val="28"/>
          <w:lang w:val="en-US"/>
        </w:rPr>
        <w:t>ru</w:t>
      </w:r>
      <w:proofErr w:type="spellEnd"/>
      <w:r w:rsidRPr="00026972">
        <w:rPr>
          <w:sz w:val="28"/>
          <w:szCs w:val="28"/>
        </w:rPr>
        <w:t>.</w:t>
      </w:r>
    </w:p>
    <w:p w:rsidR="00BA2ADA" w:rsidRPr="00026972" w:rsidRDefault="00BA2ADA" w:rsidP="00BA2AD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26972">
        <w:rPr>
          <w:sz w:val="28"/>
          <w:szCs w:val="28"/>
        </w:rPr>
        <w:t>Контроль над исполнением настоящего Постановления возло</w:t>
      </w:r>
      <w:r>
        <w:rPr>
          <w:sz w:val="28"/>
          <w:szCs w:val="28"/>
        </w:rPr>
        <w:t xml:space="preserve">жить на заместителя главы </w:t>
      </w:r>
      <w:r w:rsidRPr="00026972">
        <w:rPr>
          <w:sz w:val="28"/>
          <w:szCs w:val="28"/>
        </w:rPr>
        <w:t xml:space="preserve"> МР «Сретенский район» по социальным вопросам – председателя Комитета социальной политики.</w:t>
      </w:r>
    </w:p>
    <w:p w:rsidR="00BA2ADA" w:rsidRPr="00DC66BA" w:rsidRDefault="00BA2ADA" w:rsidP="00BA2ADA">
      <w:pPr>
        <w:pStyle w:val="a3"/>
        <w:spacing w:line="360" w:lineRule="auto"/>
        <w:ind w:left="851"/>
        <w:jc w:val="both"/>
        <w:rPr>
          <w:sz w:val="28"/>
          <w:szCs w:val="28"/>
        </w:rPr>
      </w:pPr>
    </w:p>
    <w:p w:rsidR="00BA2ADA" w:rsidRDefault="00BA2ADA" w:rsidP="00BA2ADA">
      <w:pPr>
        <w:ind w:firstLine="851"/>
        <w:jc w:val="both"/>
        <w:rPr>
          <w:sz w:val="28"/>
          <w:szCs w:val="28"/>
        </w:rPr>
      </w:pPr>
    </w:p>
    <w:p w:rsidR="00BA2ADA" w:rsidRDefault="00126161" w:rsidP="00BA2AD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2ADA">
        <w:rPr>
          <w:sz w:val="28"/>
          <w:szCs w:val="28"/>
        </w:rPr>
        <w:t xml:space="preserve"> МР «Сретенский район»               </w:t>
      </w:r>
      <w:r>
        <w:rPr>
          <w:sz w:val="28"/>
          <w:szCs w:val="28"/>
        </w:rPr>
        <w:t xml:space="preserve">                                     А.С. </w:t>
      </w:r>
      <w:proofErr w:type="spellStart"/>
      <w:r>
        <w:rPr>
          <w:sz w:val="28"/>
          <w:szCs w:val="28"/>
        </w:rPr>
        <w:t>Закурдаев</w:t>
      </w:r>
      <w:proofErr w:type="spellEnd"/>
    </w:p>
    <w:p w:rsidR="00AD4911" w:rsidRDefault="00AD4911" w:rsidP="00AD4911">
      <w:pPr>
        <w:jc w:val="right"/>
        <w:rPr>
          <w:rFonts w:eastAsiaTheme="minorHAnsi"/>
          <w:sz w:val="28"/>
          <w:szCs w:val="28"/>
          <w:lang w:eastAsia="en-US"/>
        </w:rPr>
        <w:sectPr w:rsidR="00AD4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911" w:rsidRDefault="00AD4911" w:rsidP="00AD491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AD4911" w:rsidRPr="00AD4911" w:rsidRDefault="00AD4911" w:rsidP="00AD491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</w:t>
      </w:r>
      <w:r w:rsidRPr="00AD4911">
        <w:rPr>
          <w:rFonts w:eastAsiaTheme="minorHAnsi"/>
          <w:sz w:val="28"/>
          <w:szCs w:val="28"/>
          <w:lang w:eastAsia="en-US"/>
        </w:rPr>
        <w:t>остановлению Администрации</w:t>
      </w:r>
    </w:p>
    <w:p w:rsidR="00AD4911" w:rsidRPr="00AD4911" w:rsidRDefault="00AD4911" w:rsidP="00AD4911">
      <w:pPr>
        <w:jc w:val="right"/>
        <w:rPr>
          <w:rFonts w:eastAsiaTheme="minorHAnsi"/>
          <w:sz w:val="28"/>
          <w:szCs w:val="28"/>
          <w:lang w:eastAsia="en-US"/>
        </w:rPr>
      </w:pPr>
      <w:r w:rsidRPr="00AD4911">
        <w:rPr>
          <w:rFonts w:eastAsiaTheme="minorHAnsi"/>
          <w:sz w:val="28"/>
          <w:szCs w:val="28"/>
          <w:lang w:eastAsia="en-US"/>
        </w:rPr>
        <w:t xml:space="preserve">МР «Сретенский район» </w:t>
      </w:r>
    </w:p>
    <w:p w:rsidR="00AD4911" w:rsidRPr="00AD4911" w:rsidRDefault="00AD4911" w:rsidP="00AD4911">
      <w:pPr>
        <w:jc w:val="right"/>
        <w:rPr>
          <w:rFonts w:eastAsiaTheme="minorHAnsi"/>
          <w:sz w:val="28"/>
          <w:szCs w:val="28"/>
          <w:lang w:eastAsia="en-US"/>
        </w:rPr>
      </w:pPr>
      <w:r w:rsidRPr="00AD491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248 </w:t>
      </w:r>
      <w:r w:rsidRPr="00AD4911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18 июля </w:t>
      </w:r>
      <w:r w:rsidRPr="00AD4911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22</w:t>
      </w:r>
      <w:r w:rsidRPr="00AD4911">
        <w:rPr>
          <w:rFonts w:eastAsiaTheme="minorHAnsi"/>
          <w:sz w:val="28"/>
          <w:szCs w:val="28"/>
          <w:lang w:eastAsia="en-US"/>
        </w:rPr>
        <w:t>г.</w:t>
      </w:r>
    </w:p>
    <w:p w:rsidR="00AD4911" w:rsidRPr="00AD4911" w:rsidRDefault="00AD4911" w:rsidP="00AD491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D4911" w:rsidRPr="00AD4911" w:rsidRDefault="00AD4911" w:rsidP="00AD491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D4911" w:rsidRPr="00AD4911" w:rsidRDefault="00AD4911" w:rsidP="00AD491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D4911">
        <w:rPr>
          <w:rFonts w:eastAsiaTheme="minorHAnsi"/>
          <w:sz w:val="28"/>
          <w:szCs w:val="28"/>
          <w:lang w:eastAsia="en-US"/>
        </w:rPr>
        <w:t>Изменения и дополнения в муниципальную программу «Сохранение, поддержка и развитие культуры муниципального района «Сретенский район» на 2021 – 2025гг.» в перечень мероприятий п.9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3454"/>
        <w:gridCol w:w="1000"/>
        <w:gridCol w:w="1756"/>
        <w:gridCol w:w="2365"/>
        <w:gridCol w:w="1656"/>
        <w:gridCol w:w="914"/>
        <w:gridCol w:w="829"/>
        <w:gridCol w:w="776"/>
        <w:gridCol w:w="776"/>
        <w:gridCol w:w="776"/>
      </w:tblGrid>
      <w:tr w:rsidR="00AD4911" w:rsidRPr="00AD4911" w:rsidTr="00905BB8">
        <w:trPr>
          <w:trHeight w:val="225"/>
        </w:trPr>
        <w:tc>
          <w:tcPr>
            <w:tcW w:w="0" w:type="auto"/>
            <w:vMerge w:val="restart"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491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4911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4911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0" w:type="auto"/>
            <w:vMerge w:val="restart"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4911">
              <w:rPr>
                <w:rFonts w:eastAsiaTheme="minorHAnsi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0" w:type="auto"/>
            <w:vMerge w:val="restart"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4911">
              <w:rPr>
                <w:rFonts w:eastAsiaTheme="minorHAnsi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4911">
              <w:rPr>
                <w:rFonts w:eastAsiaTheme="minorHAnsi"/>
                <w:sz w:val="28"/>
                <w:szCs w:val="28"/>
                <w:lang w:eastAsia="en-US"/>
              </w:rPr>
              <w:t>Общая стоимость проекта</w:t>
            </w:r>
          </w:p>
        </w:tc>
        <w:tc>
          <w:tcPr>
            <w:tcW w:w="4071" w:type="dxa"/>
            <w:gridSpan w:val="5"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4911">
              <w:rPr>
                <w:rFonts w:eastAsiaTheme="minorHAnsi"/>
                <w:sz w:val="28"/>
                <w:szCs w:val="28"/>
                <w:lang w:eastAsia="en-US"/>
              </w:rPr>
              <w:t>В том числе по годам (в тыс. руб.)</w:t>
            </w:r>
          </w:p>
        </w:tc>
      </w:tr>
      <w:tr w:rsidR="00AD4911" w:rsidRPr="00AD4911" w:rsidTr="00905BB8">
        <w:trPr>
          <w:trHeight w:val="105"/>
        </w:trPr>
        <w:tc>
          <w:tcPr>
            <w:tcW w:w="0" w:type="auto"/>
            <w:vMerge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4911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29" w:type="dxa"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4911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76" w:type="dxa"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4911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776" w:type="dxa"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4911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76" w:type="dxa"/>
          </w:tcPr>
          <w:p w:rsidR="00AD4911" w:rsidRPr="00AD4911" w:rsidRDefault="00AD4911" w:rsidP="00AD491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4911"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</w:tr>
      <w:tr w:rsidR="00AD4911" w:rsidRPr="00AD4911" w:rsidTr="00905BB8">
        <w:tc>
          <w:tcPr>
            <w:tcW w:w="0" w:type="auto"/>
          </w:tcPr>
          <w:p w:rsidR="00AD4911" w:rsidRPr="00AD4911" w:rsidRDefault="00AD4911" w:rsidP="00AD4911">
            <w:pPr>
              <w:widowControl w:val="0"/>
              <w:spacing w:line="210" w:lineRule="exact"/>
              <w:ind w:left="160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0" w:type="auto"/>
          </w:tcPr>
          <w:p w:rsidR="00AD4911" w:rsidRPr="00AD4911" w:rsidRDefault="00AD4911" w:rsidP="00AD4911">
            <w:pPr>
              <w:widowControl w:val="0"/>
              <w:spacing w:line="274" w:lineRule="exact"/>
              <w:jc w:val="both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Организация районных фестивалей, конкурсов, фестивалей и конкурсов народного творчества, участие в региональных конкурсах, проведение массовых мероприятий </w:t>
            </w:r>
          </w:p>
        </w:tc>
        <w:tc>
          <w:tcPr>
            <w:tcW w:w="0" w:type="auto"/>
          </w:tcPr>
          <w:p w:rsidR="00AD4911" w:rsidRPr="00AD4911" w:rsidRDefault="00AD4911" w:rsidP="00AD4911">
            <w:pPr>
              <w:widowControl w:val="0"/>
              <w:spacing w:line="210" w:lineRule="exact"/>
              <w:ind w:left="120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>2021-2025</w:t>
            </w:r>
          </w:p>
        </w:tc>
        <w:tc>
          <w:tcPr>
            <w:tcW w:w="0" w:type="auto"/>
          </w:tcPr>
          <w:p w:rsidR="00AD4911" w:rsidRPr="00AD4911" w:rsidRDefault="00AD4911" w:rsidP="00AD4911">
            <w:pPr>
              <w:widowControl w:val="0"/>
              <w:spacing w:line="274" w:lineRule="exact"/>
              <w:ind w:left="120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>МУК</w:t>
            </w:r>
          </w:p>
          <w:p w:rsidR="00AD4911" w:rsidRPr="00AD4911" w:rsidRDefault="00AD4911" w:rsidP="00AD4911">
            <w:pPr>
              <w:widowControl w:val="0"/>
              <w:spacing w:line="274" w:lineRule="exact"/>
              <w:ind w:left="120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>МСКЦ</w:t>
            </w:r>
          </w:p>
          <w:p w:rsidR="00AD4911" w:rsidRPr="00AD4911" w:rsidRDefault="00AD4911" w:rsidP="00AD4911">
            <w:pPr>
              <w:widowControl w:val="0"/>
              <w:spacing w:line="274" w:lineRule="exact"/>
              <w:ind w:left="120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>СР</w:t>
            </w:r>
          </w:p>
        </w:tc>
        <w:tc>
          <w:tcPr>
            <w:tcW w:w="0" w:type="auto"/>
          </w:tcPr>
          <w:p w:rsidR="00AD4911" w:rsidRPr="00AD4911" w:rsidRDefault="00AD4911" w:rsidP="00AD4911">
            <w:pPr>
              <w:widowControl w:val="0"/>
              <w:spacing w:line="274" w:lineRule="exact"/>
              <w:ind w:left="120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>Бюджет МР</w:t>
            </w:r>
          </w:p>
          <w:p w:rsidR="00AD4911" w:rsidRPr="00AD4911" w:rsidRDefault="00AD4911" w:rsidP="00AD4911">
            <w:pPr>
              <w:widowControl w:val="0"/>
              <w:spacing w:line="274" w:lineRule="exact"/>
              <w:ind w:left="120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>«Сретенский</w:t>
            </w:r>
          </w:p>
          <w:p w:rsidR="00AD4911" w:rsidRPr="00AD4911" w:rsidRDefault="00AD4911" w:rsidP="00AD4911">
            <w:pPr>
              <w:widowControl w:val="0"/>
              <w:spacing w:line="274" w:lineRule="exact"/>
              <w:ind w:left="120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>район»</w:t>
            </w:r>
          </w:p>
        </w:tc>
        <w:tc>
          <w:tcPr>
            <w:tcW w:w="0" w:type="auto"/>
          </w:tcPr>
          <w:p w:rsidR="00AD4911" w:rsidRPr="00AD4911" w:rsidRDefault="00AD4911" w:rsidP="00AD4911">
            <w:pPr>
              <w:widowControl w:val="0"/>
              <w:spacing w:line="210" w:lineRule="exact"/>
              <w:ind w:left="120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>250,0</w:t>
            </w:r>
          </w:p>
        </w:tc>
        <w:tc>
          <w:tcPr>
            <w:tcW w:w="914" w:type="dxa"/>
          </w:tcPr>
          <w:p w:rsidR="00AD4911" w:rsidRPr="00AD4911" w:rsidRDefault="00AD4911" w:rsidP="00AD4911">
            <w:pPr>
              <w:widowControl w:val="0"/>
              <w:spacing w:line="210" w:lineRule="exact"/>
              <w:ind w:left="1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9" w:type="dxa"/>
          </w:tcPr>
          <w:p w:rsidR="00AD4911" w:rsidRPr="00AD4911" w:rsidRDefault="00AD4911" w:rsidP="00AD4911">
            <w:pPr>
              <w:widowControl w:val="0"/>
              <w:spacing w:line="210" w:lineRule="exact"/>
              <w:ind w:left="140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776" w:type="dxa"/>
          </w:tcPr>
          <w:p w:rsidR="00AD4911" w:rsidRPr="00AD4911" w:rsidRDefault="00AD4911" w:rsidP="00AD4911">
            <w:pPr>
              <w:widowControl w:val="0"/>
              <w:spacing w:line="210" w:lineRule="exact"/>
              <w:ind w:left="140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>16,6</w:t>
            </w:r>
          </w:p>
        </w:tc>
        <w:tc>
          <w:tcPr>
            <w:tcW w:w="776" w:type="dxa"/>
          </w:tcPr>
          <w:p w:rsidR="00AD4911" w:rsidRPr="00AD4911" w:rsidRDefault="00AD4911" w:rsidP="00AD4911">
            <w:pPr>
              <w:widowControl w:val="0"/>
              <w:spacing w:line="210" w:lineRule="exact"/>
              <w:ind w:left="140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>16,7</w:t>
            </w:r>
          </w:p>
        </w:tc>
        <w:tc>
          <w:tcPr>
            <w:tcW w:w="776" w:type="dxa"/>
          </w:tcPr>
          <w:p w:rsidR="00AD4911" w:rsidRPr="00AD4911" w:rsidRDefault="00AD4911" w:rsidP="00AD4911">
            <w:pPr>
              <w:widowControl w:val="0"/>
              <w:spacing w:line="210" w:lineRule="exact"/>
              <w:ind w:left="140"/>
              <w:rPr>
                <w:sz w:val="26"/>
                <w:szCs w:val="26"/>
                <w:lang w:eastAsia="en-US"/>
              </w:rPr>
            </w:pPr>
            <w:r w:rsidRPr="00AD4911">
              <w:rPr>
                <w:b/>
                <w:bCs/>
                <w:color w:val="000000"/>
                <w:sz w:val="21"/>
                <w:szCs w:val="21"/>
                <w:lang w:eastAsia="en-US"/>
              </w:rPr>
              <w:t>16,7</w:t>
            </w:r>
          </w:p>
        </w:tc>
      </w:tr>
    </w:tbl>
    <w:p w:rsidR="00577A25" w:rsidRDefault="00577A25" w:rsidP="00AD4911"/>
    <w:sectPr w:rsidR="00577A25" w:rsidSect="00AD491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DA"/>
    <w:rsid w:val="00126161"/>
    <w:rsid w:val="003C1571"/>
    <w:rsid w:val="00491C97"/>
    <w:rsid w:val="00577A25"/>
    <w:rsid w:val="005F5009"/>
    <w:rsid w:val="009D39E1"/>
    <w:rsid w:val="00AD4911"/>
    <w:rsid w:val="00B73DA5"/>
    <w:rsid w:val="00BA2ADA"/>
    <w:rsid w:val="00F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DA"/>
    <w:pPr>
      <w:ind w:left="720"/>
      <w:contextualSpacing/>
    </w:pPr>
  </w:style>
  <w:style w:type="paragraph" w:styleId="a4">
    <w:name w:val="No Spacing"/>
    <w:uiPriority w:val="1"/>
    <w:qFormat/>
    <w:rsid w:val="00B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0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00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AD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DA"/>
    <w:pPr>
      <w:ind w:left="720"/>
      <w:contextualSpacing/>
    </w:pPr>
  </w:style>
  <w:style w:type="paragraph" w:styleId="a4">
    <w:name w:val="No Spacing"/>
    <w:uiPriority w:val="1"/>
    <w:qFormat/>
    <w:rsid w:val="00B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0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00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AD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</dc:creator>
  <cp:lastModifiedBy>User</cp:lastModifiedBy>
  <cp:revision>7</cp:revision>
  <cp:lastPrinted>2022-07-14T04:50:00Z</cp:lastPrinted>
  <dcterms:created xsi:type="dcterms:W3CDTF">2022-07-14T00:26:00Z</dcterms:created>
  <dcterms:modified xsi:type="dcterms:W3CDTF">2022-08-01T02:24:00Z</dcterms:modified>
</cp:coreProperties>
</file>